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59" w:rsidRPr="004E5CDD" w:rsidRDefault="00121C9E">
      <w:pPr>
        <w:rPr>
          <w:sz w:val="28"/>
          <w:szCs w:val="28"/>
        </w:rPr>
      </w:pPr>
      <w:r w:rsidRPr="004E5CDD">
        <w:rPr>
          <w:sz w:val="28"/>
          <w:szCs w:val="28"/>
        </w:rPr>
        <w:t xml:space="preserve">       НАРОДНО ЧИТАЛИЩЕ </w:t>
      </w:r>
      <w:r w:rsidRPr="004E5CDD">
        <w:rPr>
          <w:sz w:val="28"/>
          <w:szCs w:val="28"/>
          <w:lang w:val="en-US"/>
        </w:rPr>
        <w:t>,,</w:t>
      </w:r>
      <w:r w:rsidRPr="004E5CDD">
        <w:rPr>
          <w:sz w:val="28"/>
          <w:szCs w:val="28"/>
        </w:rPr>
        <w:t>ИСКРА 1928</w:t>
      </w:r>
      <w:r w:rsidRPr="004E5CDD">
        <w:rPr>
          <w:sz w:val="28"/>
          <w:szCs w:val="28"/>
          <w:lang w:val="en-US"/>
        </w:rPr>
        <w:t>”</w:t>
      </w:r>
      <w:r w:rsidRPr="004E5CDD">
        <w:rPr>
          <w:sz w:val="28"/>
          <w:szCs w:val="28"/>
        </w:rPr>
        <w:t xml:space="preserve"> </w:t>
      </w:r>
      <w:proofErr w:type="spellStart"/>
      <w:r w:rsidRPr="004E5CDD">
        <w:rPr>
          <w:sz w:val="28"/>
          <w:szCs w:val="28"/>
        </w:rPr>
        <w:t>с.ГРАДСКО</w:t>
      </w:r>
      <w:proofErr w:type="spellEnd"/>
      <w:r w:rsidRPr="004E5CDD">
        <w:rPr>
          <w:sz w:val="28"/>
          <w:szCs w:val="28"/>
        </w:rPr>
        <w:t xml:space="preserve"> </w:t>
      </w:r>
      <w:r w:rsidRPr="004E5CDD">
        <w:rPr>
          <w:sz w:val="28"/>
          <w:szCs w:val="28"/>
          <w:lang w:val="en-US"/>
        </w:rPr>
        <w:t xml:space="preserve">, </w:t>
      </w:r>
      <w:r w:rsidRPr="004E5CDD">
        <w:rPr>
          <w:sz w:val="28"/>
          <w:szCs w:val="28"/>
        </w:rPr>
        <w:t>ОБЩ.СЛИВЕН</w:t>
      </w:r>
    </w:p>
    <w:p w:rsidR="00121C9E" w:rsidRDefault="00121C9E">
      <w:pPr>
        <w:rPr>
          <w:sz w:val="28"/>
          <w:szCs w:val="28"/>
        </w:rPr>
      </w:pPr>
    </w:p>
    <w:p w:rsidR="00121C9E" w:rsidRDefault="00121C9E">
      <w:pPr>
        <w:rPr>
          <w:sz w:val="28"/>
          <w:szCs w:val="28"/>
        </w:rPr>
      </w:pPr>
    </w:p>
    <w:p w:rsidR="00121C9E" w:rsidRDefault="00121C9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32"/>
          <w:szCs w:val="32"/>
        </w:rPr>
        <w:t xml:space="preserve">ГОДИШЕН ПЛАН </w:t>
      </w:r>
    </w:p>
    <w:p w:rsidR="00121C9E" w:rsidRDefault="00121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 дейността на НЧ </w:t>
      </w:r>
      <w:r>
        <w:rPr>
          <w:sz w:val="28"/>
          <w:szCs w:val="28"/>
          <w:lang w:val="en-US"/>
        </w:rPr>
        <w:t xml:space="preserve">“ </w:t>
      </w:r>
      <w:r>
        <w:rPr>
          <w:sz w:val="28"/>
          <w:szCs w:val="28"/>
        </w:rPr>
        <w:t>ИСКРА</w:t>
      </w:r>
      <w:r>
        <w:rPr>
          <w:sz w:val="28"/>
          <w:szCs w:val="28"/>
          <w:lang w:val="en-US"/>
        </w:rPr>
        <w:t xml:space="preserve"> 1928” </w:t>
      </w:r>
      <w:proofErr w:type="spellStart"/>
      <w:r>
        <w:rPr>
          <w:sz w:val="28"/>
          <w:szCs w:val="28"/>
        </w:rPr>
        <w:t>с.Градско</w:t>
      </w:r>
      <w:proofErr w:type="spellEnd"/>
    </w:p>
    <w:p w:rsidR="00121C9E" w:rsidRDefault="00121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 2024 година </w:t>
      </w:r>
    </w:p>
    <w:p w:rsidR="00121C9E" w:rsidRDefault="004E5CDD" w:rsidP="004E5CDD">
      <w:pPr>
        <w:pStyle w:val="1"/>
        <w:numPr>
          <w:ilvl w:val="0"/>
          <w:numId w:val="0"/>
        </w:numPr>
        <w:rPr>
          <w:rFonts w:asciiTheme="minorHAnsi" w:eastAsiaTheme="minorHAnsi" w:hAnsiTheme="minorHAnsi" w:cstheme="minorBidi"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val="en-US"/>
        </w:rPr>
        <w:t xml:space="preserve">|.      </w:t>
      </w:r>
      <w:r>
        <w:rPr>
          <w:rFonts w:asciiTheme="minorHAnsi" w:eastAsiaTheme="minorHAnsi" w:hAnsiTheme="minorHAnsi" w:cstheme="minorBidi"/>
          <w:color w:val="auto"/>
          <w:sz w:val="28"/>
          <w:szCs w:val="28"/>
        </w:rPr>
        <w:t>ОСНОВНИ ЦЕЛИ И ЗАДАЧИ</w:t>
      </w:r>
    </w:p>
    <w:p w:rsidR="004E5CDD" w:rsidRDefault="004E5CDD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1.Да се работи за устойчиво развитие на читалището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разширяване на дейностите и утвърждаването му на съвременен център за култура и изкуство.                                       </w:t>
      </w:r>
    </w:p>
    <w:p w:rsidR="004E5CDD" w:rsidRDefault="004E5CDD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D4B30">
        <w:rPr>
          <w:sz w:val="28"/>
          <w:szCs w:val="28"/>
        </w:rPr>
        <w:t>Читалището да бъде център за обучение и информация.</w:t>
      </w:r>
    </w:p>
    <w:p w:rsidR="00AD4B30" w:rsidRDefault="00AD4B30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3.Читалището да обогатява и поддържа народните обичаи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празници и традиции.</w:t>
      </w:r>
    </w:p>
    <w:p w:rsidR="00AD4B30" w:rsidRDefault="00AD4B30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4.Читалищната библиотека да разнообразява читателския интерес като интернет услуги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информация на табла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лекции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конкурси, изложби и периодични издания.</w:t>
      </w:r>
    </w:p>
    <w:p w:rsidR="00AD4B30" w:rsidRDefault="00AD4B30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  БИБЛИОТЕЧНА ДЕЙНОСТ</w:t>
      </w:r>
    </w:p>
    <w:p w:rsidR="00AD4B30" w:rsidRDefault="00AD4B30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  Дейността на читалищната библиотека </w:t>
      </w:r>
      <w:r w:rsidR="007056E8">
        <w:rPr>
          <w:sz w:val="28"/>
          <w:szCs w:val="28"/>
        </w:rPr>
        <w:t>да е свързана с предстоящи бележити дати и годишнини.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1.За закупуване на нови книги да се заделят примерно 100 лева и да се кандидатства по проекти за допълнителни средства.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2. Изложби 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- Бабин ден-плетива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- Ден на жената- кулинарна изложба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- лятна ваканция-състезания и игри на открито, рисунки на любими герои от любими книги.</w:t>
      </w:r>
    </w:p>
    <w:p w:rsidR="007056E8" w:rsidRDefault="007056E8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F1B">
        <w:rPr>
          <w:sz w:val="28"/>
          <w:szCs w:val="28"/>
        </w:rPr>
        <w:t xml:space="preserve">    3. Отбелязване на годишнини</w:t>
      </w:r>
    </w:p>
    <w:p w:rsidR="002D4F1B" w:rsidRDefault="002D4F1B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м.януари</w:t>
      </w:r>
      <w:proofErr w:type="spellEnd"/>
      <w:r>
        <w:rPr>
          <w:sz w:val="28"/>
          <w:szCs w:val="28"/>
        </w:rPr>
        <w:t xml:space="preserve"> 2024г.</w:t>
      </w:r>
    </w:p>
    <w:p w:rsidR="002D4F1B" w:rsidRDefault="002D4F1B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-Нова година 1 януари</w:t>
      </w:r>
    </w:p>
    <w:p w:rsidR="002D4F1B" w:rsidRDefault="004B615A" w:rsidP="004E5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-1 януари Паисий Хилендарски -250г. от смъртта му</w:t>
      </w:r>
    </w:p>
    <w:p w:rsidR="002D4F1B" w:rsidRDefault="002D4F1B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междунороден</w:t>
      </w:r>
      <w:proofErr w:type="spellEnd"/>
      <w:r>
        <w:rPr>
          <w:sz w:val="28"/>
          <w:szCs w:val="28"/>
        </w:rPr>
        <w:t xml:space="preserve"> ден на мира </w:t>
      </w:r>
    </w:p>
    <w:p w:rsidR="002D4F1B" w:rsidRDefault="002D4F1B" w:rsidP="004E5CDD">
      <w:pPr>
        <w:rPr>
          <w:sz w:val="28"/>
          <w:szCs w:val="28"/>
        </w:rPr>
      </w:pPr>
      <w:r>
        <w:rPr>
          <w:sz w:val="28"/>
          <w:szCs w:val="28"/>
        </w:rPr>
        <w:t>- 6 януари Христо Ботев -176г. от рождението му</w:t>
      </w:r>
    </w:p>
    <w:p w:rsidR="002D4F1B" w:rsidRDefault="002D4F1B" w:rsidP="004E5CDD">
      <w:pPr>
        <w:rPr>
          <w:sz w:val="28"/>
          <w:szCs w:val="28"/>
        </w:rPr>
      </w:pPr>
      <w:r>
        <w:rPr>
          <w:sz w:val="28"/>
          <w:szCs w:val="28"/>
        </w:rPr>
        <w:t>-8 януари Бабин ден –Народен празник</w:t>
      </w:r>
    </w:p>
    <w:p w:rsidR="002D4F1B" w:rsidRDefault="002D4F1B" w:rsidP="004E5CDD">
      <w:pPr>
        <w:rPr>
          <w:sz w:val="28"/>
          <w:szCs w:val="28"/>
        </w:rPr>
      </w:pPr>
    </w:p>
    <w:p w:rsidR="005B5627" w:rsidRDefault="005B5627" w:rsidP="004E5CDD">
      <w:pPr>
        <w:rPr>
          <w:sz w:val="28"/>
          <w:szCs w:val="28"/>
        </w:rPr>
      </w:pPr>
      <w:r>
        <w:rPr>
          <w:sz w:val="28"/>
          <w:szCs w:val="28"/>
        </w:rPr>
        <w:t>м. февруари</w:t>
      </w:r>
    </w:p>
    <w:p w:rsidR="005B5627" w:rsidRDefault="005B5627" w:rsidP="004E5CDD">
      <w:pPr>
        <w:rPr>
          <w:sz w:val="28"/>
          <w:szCs w:val="28"/>
        </w:rPr>
      </w:pPr>
      <w:r>
        <w:rPr>
          <w:sz w:val="28"/>
          <w:szCs w:val="28"/>
        </w:rPr>
        <w:t>-Трифон Зарезан –Ден на лозаря</w:t>
      </w:r>
    </w:p>
    <w:p w:rsidR="005B5627" w:rsidRDefault="005B5627" w:rsidP="004E5CDD">
      <w:pPr>
        <w:rPr>
          <w:sz w:val="28"/>
          <w:szCs w:val="28"/>
        </w:rPr>
      </w:pPr>
      <w:r>
        <w:rPr>
          <w:sz w:val="28"/>
          <w:szCs w:val="28"/>
        </w:rPr>
        <w:t>-19 февруари- отбелязване на обесването на Васил Левски</w:t>
      </w:r>
    </w:p>
    <w:p w:rsidR="00C4542A" w:rsidRDefault="00C4542A" w:rsidP="004E5CDD">
      <w:pPr>
        <w:rPr>
          <w:sz w:val="28"/>
          <w:szCs w:val="28"/>
        </w:rPr>
      </w:pPr>
    </w:p>
    <w:p w:rsidR="005B5627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м. март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-1 март –Баба Марта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-3 март- Национален празник на България – ден на Освобождението от турско робство.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-8 март- Ден на жената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-21март- Първа пролет</w:t>
      </w:r>
    </w:p>
    <w:p w:rsidR="00C4542A" w:rsidRDefault="00C4542A" w:rsidP="004E5CDD">
      <w:pPr>
        <w:rPr>
          <w:sz w:val="28"/>
          <w:szCs w:val="28"/>
        </w:rPr>
      </w:pPr>
    </w:p>
    <w:p w:rsidR="00C4542A" w:rsidRDefault="00C4542A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м.април</w:t>
      </w:r>
      <w:proofErr w:type="spellEnd"/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-1 април – международен ден на хумора и шегата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-2 април- ден на детската книга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-7 април- ден на здравето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-16 април- 50г. от смъртта на Елисавета Багряна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-Великден –християнски празник</w:t>
      </w:r>
    </w:p>
    <w:p w:rsidR="00C4542A" w:rsidRDefault="00C4542A" w:rsidP="004E5CDD">
      <w:pPr>
        <w:rPr>
          <w:sz w:val="28"/>
          <w:szCs w:val="28"/>
        </w:rPr>
      </w:pPr>
    </w:p>
    <w:p w:rsidR="00C4542A" w:rsidRDefault="00C4542A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м.май</w:t>
      </w:r>
      <w:proofErr w:type="spellEnd"/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-1 май- Ден на труда</w:t>
      </w:r>
    </w:p>
    <w:p w:rsidR="00C4542A" w:rsidRDefault="00C4542A" w:rsidP="004E5CD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512F0">
        <w:rPr>
          <w:sz w:val="28"/>
          <w:szCs w:val="28"/>
        </w:rPr>
        <w:t xml:space="preserve">6 май-Български официален празник </w:t>
      </w:r>
      <w:proofErr w:type="spellStart"/>
      <w:r w:rsidR="00D512F0">
        <w:rPr>
          <w:sz w:val="28"/>
          <w:szCs w:val="28"/>
        </w:rPr>
        <w:t>Гергьвден</w:t>
      </w:r>
      <w:proofErr w:type="spellEnd"/>
      <w:r w:rsidR="00D512F0">
        <w:rPr>
          <w:sz w:val="28"/>
          <w:szCs w:val="28"/>
        </w:rPr>
        <w:t xml:space="preserve"> –празник на армията и гората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-8 май- Ден на Червеният кръст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>-9 май- Ден на Европа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>-11май-Професионален празник на библиотекаря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>-24май- Ден на славянската писмености култура</w:t>
      </w:r>
    </w:p>
    <w:p w:rsidR="00D512F0" w:rsidRDefault="00D512F0" w:rsidP="004E5CDD">
      <w:pPr>
        <w:rPr>
          <w:sz w:val="28"/>
          <w:szCs w:val="28"/>
        </w:rPr>
      </w:pPr>
    </w:p>
    <w:p w:rsidR="00D512F0" w:rsidRDefault="00D512F0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м.юни</w:t>
      </w:r>
      <w:proofErr w:type="spellEnd"/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-1 юни – Международен ден за закрила на детето 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>-2 юни – Ден на Ботев и загиналите за свободата и независимостта на България- отбелязва се от 1901 година.</w:t>
      </w:r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>-18 юни – 100г. от смъртта на Христо Смирненски</w:t>
      </w:r>
    </w:p>
    <w:p w:rsidR="00D512F0" w:rsidRDefault="00D512F0" w:rsidP="004E5CDD">
      <w:pPr>
        <w:rPr>
          <w:sz w:val="28"/>
          <w:szCs w:val="28"/>
        </w:rPr>
      </w:pPr>
    </w:p>
    <w:p w:rsidR="00D512F0" w:rsidRDefault="00D512F0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м.юли</w:t>
      </w:r>
      <w:proofErr w:type="spellEnd"/>
    </w:p>
    <w:p w:rsidR="00D512F0" w:rsidRDefault="00D512F0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-7 юли- Отбелязване на 96 години от </w:t>
      </w:r>
      <w:r w:rsidR="00AD11AE">
        <w:rPr>
          <w:sz w:val="28"/>
          <w:szCs w:val="28"/>
        </w:rPr>
        <w:t xml:space="preserve">създаване на НЧ,,ИСКРА 1928,, </w:t>
      </w:r>
      <w:proofErr w:type="spellStart"/>
      <w:r w:rsidR="00AD11AE">
        <w:rPr>
          <w:sz w:val="28"/>
          <w:szCs w:val="28"/>
        </w:rPr>
        <w:t>с.Градско</w:t>
      </w:r>
      <w:proofErr w:type="spellEnd"/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 Църковен празник на селото ,,</w:t>
      </w:r>
      <w:proofErr w:type="spellStart"/>
      <w:r>
        <w:rPr>
          <w:sz w:val="28"/>
          <w:szCs w:val="28"/>
        </w:rPr>
        <w:t>Св.Неделя</w:t>
      </w:r>
      <w:proofErr w:type="spellEnd"/>
      <w:r>
        <w:rPr>
          <w:sz w:val="28"/>
          <w:szCs w:val="28"/>
        </w:rPr>
        <w:t>,,- курбан</w:t>
      </w:r>
    </w:p>
    <w:p w:rsidR="00AD11AE" w:rsidRDefault="00AD11AE" w:rsidP="004E5CDD">
      <w:pPr>
        <w:rPr>
          <w:sz w:val="28"/>
          <w:szCs w:val="28"/>
        </w:rPr>
      </w:pPr>
    </w:p>
    <w:p w:rsidR="00AD11AE" w:rsidRDefault="00AD11AE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м.август</w:t>
      </w:r>
      <w:proofErr w:type="spellEnd"/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-3 август-125г. от рождението на Калина Малина</w:t>
      </w:r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-16 август-Дора Габе</w:t>
      </w:r>
    </w:p>
    <w:p w:rsidR="00AD11AE" w:rsidRDefault="00AD11AE" w:rsidP="004E5CDD">
      <w:pPr>
        <w:rPr>
          <w:sz w:val="28"/>
          <w:szCs w:val="28"/>
        </w:rPr>
      </w:pPr>
    </w:p>
    <w:p w:rsidR="00AD11AE" w:rsidRDefault="00AD11AE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-6 септември- ДЕН НА СЪЕДИНЕНИЕТО НА БЪЛГАРИЯ</w:t>
      </w:r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-22 септември- ДЕН НА НЕЗАВИСИМОСТТА НА БЪЛГАРИЯ</w:t>
      </w:r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-29 септември – 125г. от рождението на Христо Смирненски</w:t>
      </w:r>
    </w:p>
    <w:p w:rsidR="00AD11AE" w:rsidRDefault="00AD11AE" w:rsidP="004E5CDD">
      <w:pPr>
        <w:rPr>
          <w:sz w:val="28"/>
          <w:szCs w:val="28"/>
        </w:rPr>
      </w:pPr>
    </w:p>
    <w:p w:rsidR="00AD11AE" w:rsidRDefault="00AD11AE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м.октомври</w:t>
      </w:r>
      <w:proofErr w:type="spellEnd"/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>-1 Международен ден на Музиката</w:t>
      </w:r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Международен ден на възрастните</w:t>
      </w:r>
    </w:p>
    <w:p w:rsidR="00AD11AE" w:rsidRDefault="00AD11AE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-21 октомври – Ден на </w:t>
      </w:r>
      <w:r w:rsidR="00C65C56">
        <w:rPr>
          <w:sz w:val="28"/>
          <w:szCs w:val="28"/>
        </w:rPr>
        <w:t>Християнското семейство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-22 0ктомври – Сирак Скитник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-26 – октомври- Димитров ден- празник на град Сливен</w:t>
      </w:r>
    </w:p>
    <w:p w:rsidR="00C65C56" w:rsidRDefault="00C65C56" w:rsidP="004E5CDD">
      <w:pPr>
        <w:rPr>
          <w:sz w:val="28"/>
          <w:szCs w:val="28"/>
        </w:rPr>
      </w:pPr>
    </w:p>
    <w:p w:rsidR="00C65C56" w:rsidRDefault="00C65C56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м.ноември</w:t>
      </w:r>
      <w:proofErr w:type="spellEnd"/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-1 ноември- Ден на народните будители- официален празник от 1909г.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-3 ноември – Ден на българския художник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-16 ноември- 40г. от смъртта на Дора Габе</w:t>
      </w:r>
    </w:p>
    <w:p w:rsidR="00C65C56" w:rsidRDefault="00C65C56" w:rsidP="004E5CDD">
      <w:pPr>
        <w:rPr>
          <w:sz w:val="28"/>
          <w:szCs w:val="28"/>
        </w:rPr>
      </w:pPr>
    </w:p>
    <w:p w:rsidR="00C65C56" w:rsidRDefault="00C65C56" w:rsidP="004E5C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м.декември</w:t>
      </w:r>
      <w:proofErr w:type="spellEnd"/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-6 декември – Никулден –празник на рибарите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-24 –Бъдни вечер –официален празник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>-25 декември- Рождество Христово</w:t>
      </w:r>
    </w:p>
    <w:p w:rsidR="00C65C56" w:rsidRDefault="00C65C56" w:rsidP="004E5CDD">
      <w:pPr>
        <w:rPr>
          <w:sz w:val="28"/>
          <w:szCs w:val="28"/>
        </w:rPr>
      </w:pPr>
    </w:p>
    <w:p w:rsidR="00C65C56" w:rsidRDefault="00C65C56" w:rsidP="004E5CDD">
      <w:pPr>
        <w:rPr>
          <w:sz w:val="28"/>
          <w:szCs w:val="28"/>
        </w:rPr>
      </w:pP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III. </w:t>
      </w:r>
      <w:r>
        <w:rPr>
          <w:sz w:val="28"/>
          <w:szCs w:val="28"/>
        </w:rPr>
        <w:t>ТВОРЧЕСКА ДЕЙНОСТ</w:t>
      </w:r>
    </w:p>
    <w:p w:rsidR="00C65C56" w:rsidRDefault="00C65C56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    Да се създаде група за развитие на любителско художествено творчество за обогатяване на народните обичаи и традиции.</w:t>
      </w:r>
    </w:p>
    <w:p w:rsidR="00C65C56" w:rsidRDefault="00AE548B" w:rsidP="004E5CDD">
      <w:pPr>
        <w:rPr>
          <w:sz w:val="28"/>
          <w:szCs w:val="28"/>
        </w:rPr>
      </w:pPr>
      <w:r>
        <w:rPr>
          <w:sz w:val="28"/>
          <w:szCs w:val="28"/>
        </w:rPr>
        <w:t>-Клуб по интереси-да продължи дейността си по организиране на занимателни литературни, развлекателни танцови мероприятия, моден дизайн, и организиране на конкурси.</w:t>
      </w:r>
    </w:p>
    <w:p w:rsidR="00AE548B" w:rsidRDefault="00AE548B" w:rsidP="004E5CDD">
      <w:pPr>
        <w:rPr>
          <w:sz w:val="28"/>
          <w:szCs w:val="28"/>
        </w:rPr>
      </w:pPr>
      <w:r>
        <w:rPr>
          <w:sz w:val="28"/>
          <w:szCs w:val="28"/>
        </w:rPr>
        <w:t>- Клуб ,, Краезнание,, - събира материали за родния край.</w:t>
      </w:r>
    </w:p>
    <w:p w:rsidR="00AE548B" w:rsidRDefault="00AE548B" w:rsidP="004E5CDD">
      <w:pPr>
        <w:rPr>
          <w:sz w:val="28"/>
          <w:szCs w:val="28"/>
        </w:rPr>
      </w:pPr>
      <w:r>
        <w:rPr>
          <w:sz w:val="28"/>
          <w:szCs w:val="28"/>
        </w:rPr>
        <w:t>- Група по художествено слово – подготвя спектакли и програми за празниците.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СОЦИАЛНА ДЕЙНОСТ 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Създаване на партньорски отношения с местната власт за решаване на проблемите на местната общност.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Съдействие на Червения кръст за събиране на помощи.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Организиране на църковен събор.</w:t>
      </w:r>
    </w:p>
    <w:p w:rsidR="009531E6" w:rsidRDefault="009531E6" w:rsidP="004E5CDD">
      <w:pPr>
        <w:rPr>
          <w:sz w:val="28"/>
          <w:szCs w:val="28"/>
        </w:rPr>
      </w:pP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ИНФОРМАЦИОННА ДЕЙНОСТ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Предоставяне на местната общност ползване на Интернет.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 Изготвени информационни табла с тематична насоченост – в помощ на гражданите.</w:t>
      </w:r>
    </w:p>
    <w:p w:rsidR="009531E6" w:rsidRDefault="009531E6" w:rsidP="004E5CDD">
      <w:pPr>
        <w:rPr>
          <w:sz w:val="28"/>
          <w:szCs w:val="28"/>
        </w:rPr>
      </w:pP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B440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.ГОДИШЕН КУЛТУРЕН КАЛЕНДАР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1.Ден на родилната помощ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2. Ден на лозаря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3.Свети Валентин-младежка забавна вечер</w:t>
      </w:r>
    </w:p>
    <w:p w:rsidR="009531E6" w:rsidRDefault="009531E6" w:rsidP="004E5CD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54422">
        <w:rPr>
          <w:sz w:val="28"/>
          <w:szCs w:val="28"/>
        </w:rPr>
        <w:t xml:space="preserve">Отбелязване на обесването на Васил Левски 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5.Баба Марта-увеселителен празник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6.3-ти март-Освобождението на България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7.Международен ден на жената- 8-ми март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8.Отбелязване на първа пролет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9.Великденски празник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10. Рамазан Байрам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11.Гергьовден-6-ти май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12.Празник на Европа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13. Ден на българската просвета и култура-славянската писменост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 xml:space="preserve">14.1-ви- юни- Ден на детето 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15.Ден на Ботев-</w:t>
      </w:r>
    </w:p>
    <w:p w:rsidR="00054422" w:rsidRDefault="00054422" w:rsidP="004E5CDD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7B440A">
        <w:rPr>
          <w:sz w:val="28"/>
          <w:szCs w:val="28"/>
        </w:rPr>
        <w:t>Църковен събор и годишнина на Читалището</w:t>
      </w: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</w:rPr>
        <w:t>17.Курбан байрам</w:t>
      </w: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</w:rPr>
        <w:t>18.6-ти септември – Съединението на България</w:t>
      </w: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19.22-ри септември –Независимостта на България</w:t>
      </w: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</w:rPr>
        <w:t>20. Ден на Будителите</w:t>
      </w: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</w:rPr>
        <w:t>21.Коледни и Новогодишни празници</w:t>
      </w:r>
    </w:p>
    <w:p w:rsidR="007B440A" w:rsidRDefault="007B440A" w:rsidP="004E5CDD">
      <w:pPr>
        <w:rPr>
          <w:sz w:val="28"/>
          <w:szCs w:val="28"/>
          <w:lang w:val="en-US"/>
        </w:rPr>
      </w:pPr>
    </w:p>
    <w:p w:rsidR="007B440A" w:rsidRDefault="007B440A" w:rsidP="004E5CDD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ОРГАНИЗАЦИОННА ДЕЙНОСТ</w:t>
      </w:r>
    </w:p>
    <w:p w:rsidR="007B440A" w:rsidRDefault="007B440A" w:rsidP="004E5C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Провеждане на пет редовни заседания на читалищното настоятелство през 2024 година със следния график</w:t>
      </w:r>
      <w:r>
        <w:rPr>
          <w:sz w:val="28"/>
          <w:szCs w:val="28"/>
          <w:lang w:val="en-US"/>
        </w:rPr>
        <w:t>:</w:t>
      </w:r>
    </w:p>
    <w:p w:rsidR="007B440A" w:rsidRDefault="007B440A" w:rsidP="007B440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М.януари</w:t>
      </w:r>
      <w:proofErr w:type="spellEnd"/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1.Кратък отчет за работа на читалището през 2023 г.</w:t>
      </w:r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2.Финансово състояние и приемане на бюджета на читалището за 2024година.</w:t>
      </w:r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3.Общо събрание </w:t>
      </w:r>
    </w:p>
    <w:p w:rsidR="007B440A" w:rsidRDefault="007B440A" w:rsidP="007B440A">
      <w:pPr>
        <w:pStyle w:val="a3"/>
        <w:rPr>
          <w:sz w:val="28"/>
          <w:szCs w:val="28"/>
        </w:rPr>
      </w:pPr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м.март</w:t>
      </w:r>
      <w:proofErr w:type="spellEnd"/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1.Приемане бюджета на читалището </w:t>
      </w:r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2.Предстоящи чествания</w:t>
      </w:r>
    </w:p>
    <w:p w:rsidR="007B440A" w:rsidRDefault="007B440A" w:rsidP="007B440A">
      <w:pPr>
        <w:pStyle w:val="a3"/>
        <w:rPr>
          <w:sz w:val="28"/>
          <w:szCs w:val="28"/>
        </w:rPr>
      </w:pPr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м.май</w:t>
      </w:r>
      <w:proofErr w:type="spellEnd"/>
    </w:p>
    <w:p w:rsidR="007B440A" w:rsidRDefault="007B440A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1. Лятна работа с де</w:t>
      </w:r>
      <w:r w:rsidR="009A6E71">
        <w:rPr>
          <w:sz w:val="28"/>
          <w:szCs w:val="28"/>
        </w:rPr>
        <w:t>ца</w:t>
      </w:r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2.Организиране на Църковния събор</w:t>
      </w:r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3.Отбелязване на 96 годишнина на читалището.</w:t>
      </w:r>
    </w:p>
    <w:p w:rsidR="009A6E71" w:rsidRDefault="009A6E71" w:rsidP="007B440A">
      <w:pPr>
        <w:pStyle w:val="a3"/>
        <w:rPr>
          <w:sz w:val="28"/>
          <w:szCs w:val="28"/>
        </w:rPr>
      </w:pPr>
    </w:p>
    <w:p w:rsidR="009A6E71" w:rsidRDefault="009A6E71" w:rsidP="007B440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1.Разглеждане на работата на библиотеката</w:t>
      </w:r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2.Текущи въпроси</w:t>
      </w:r>
    </w:p>
    <w:p w:rsidR="009A6E71" w:rsidRDefault="009A6E71" w:rsidP="007B440A">
      <w:pPr>
        <w:pStyle w:val="a3"/>
        <w:rPr>
          <w:sz w:val="28"/>
          <w:szCs w:val="28"/>
        </w:rPr>
      </w:pPr>
    </w:p>
    <w:p w:rsidR="009A6E71" w:rsidRDefault="009A6E71" w:rsidP="007B440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М.ноември</w:t>
      </w:r>
      <w:proofErr w:type="spellEnd"/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1.Отчет за работата на читалището през годината</w:t>
      </w:r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2.Подготовка за коледните изяви и новогодишни празници</w:t>
      </w:r>
    </w:p>
    <w:p w:rsidR="009A6E71" w:rsidRDefault="009A6E71" w:rsidP="007B44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3.Приемане на плана </w:t>
      </w:r>
    </w:p>
    <w:p w:rsidR="009A6E71" w:rsidRDefault="009A6E71" w:rsidP="007B440A">
      <w:pPr>
        <w:pStyle w:val="a3"/>
        <w:rPr>
          <w:sz w:val="28"/>
          <w:szCs w:val="28"/>
        </w:rPr>
      </w:pPr>
    </w:p>
    <w:p w:rsidR="009A6E71" w:rsidRDefault="009A6E71" w:rsidP="007B440A">
      <w:pPr>
        <w:pStyle w:val="a3"/>
        <w:rPr>
          <w:sz w:val="28"/>
          <w:szCs w:val="28"/>
        </w:rPr>
      </w:pPr>
    </w:p>
    <w:p w:rsidR="009A6E71" w:rsidRDefault="009A6E71" w:rsidP="007B440A">
      <w:pPr>
        <w:pStyle w:val="a3"/>
        <w:rPr>
          <w:sz w:val="28"/>
          <w:szCs w:val="28"/>
        </w:rPr>
      </w:pPr>
    </w:p>
    <w:p w:rsidR="009A6E71" w:rsidRPr="007B440A" w:rsidRDefault="009A6E71" w:rsidP="007B440A">
      <w:pPr>
        <w:pStyle w:val="a3"/>
        <w:rPr>
          <w:sz w:val="28"/>
          <w:szCs w:val="28"/>
        </w:rPr>
      </w:pPr>
      <w:bookmarkStart w:id="0" w:name="_GoBack"/>
      <w:bookmarkEnd w:id="0"/>
    </w:p>
    <w:p w:rsidR="00054422" w:rsidRPr="009531E6" w:rsidRDefault="00054422" w:rsidP="004E5CDD">
      <w:pPr>
        <w:rPr>
          <w:sz w:val="28"/>
          <w:szCs w:val="28"/>
        </w:rPr>
      </w:pPr>
    </w:p>
    <w:p w:rsidR="00AE548B" w:rsidRPr="00C65C56" w:rsidRDefault="00AE548B" w:rsidP="004E5CDD">
      <w:pPr>
        <w:rPr>
          <w:sz w:val="28"/>
          <w:szCs w:val="28"/>
        </w:rPr>
      </w:pPr>
    </w:p>
    <w:p w:rsidR="00AD11AE" w:rsidRPr="00AD4B30" w:rsidRDefault="00AD11AE" w:rsidP="004E5CDD">
      <w:pPr>
        <w:rPr>
          <w:sz w:val="28"/>
          <w:szCs w:val="28"/>
        </w:rPr>
      </w:pPr>
    </w:p>
    <w:sectPr w:rsidR="00AD11AE" w:rsidRPr="00AD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3CC4"/>
    <w:multiLevelType w:val="hybridMultilevel"/>
    <w:tmpl w:val="21B80582"/>
    <w:lvl w:ilvl="0" w:tplc="629A3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E57C0F"/>
    <w:multiLevelType w:val="hybridMultilevel"/>
    <w:tmpl w:val="E506A556"/>
    <w:lvl w:ilvl="0" w:tplc="45068D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C31EB"/>
    <w:multiLevelType w:val="hybridMultilevel"/>
    <w:tmpl w:val="F6CA2F4A"/>
    <w:lvl w:ilvl="0" w:tplc="8D82317E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4F2EAF"/>
    <w:multiLevelType w:val="hybridMultilevel"/>
    <w:tmpl w:val="2160AAE2"/>
    <w:lvl w:ilvl="0" w:tplc="6F9C5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57ADF"/>
    <w:multiLevelType w:val="multilevel"/>
    <w:tmpl w:val="040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 w15:restartNumberingAfterBreak="0">
    <w:nsid w:val="5AED7357"/>
    <w:multiLevelType w:val="hybridMultilevel"/>
    <w:tmpl w:val="4D22905C"/>
    <w:lvl w:ilvl="0" w:tplc="297E4D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384C3F"/>
    <w:multiLevelType w:val="hybridMultilevel"/>
    <w:tmpl w:val="6C1A7C74"/>
    <w:lvl w:ilvl="0" w:tplc="297E4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E"/>
    <w:rsid w:val="00054422"/>
    <w:rsid w:val="00121C9E"/>
    <w:rsid w:val="001A0A30"/>
    <w:rsid w:val="002D4F1B"/>
    <w:rsid w:val="004B615A"/>
    <w:rsid w:val="004E5CDD"/>
    <w:rsid w:val="005B5627"/>
    <w:rsid w:val="007056E8"/>
    <w:rsid w:val="007B440A"/>
    <w:rsid w:val="00902A59"/>
    <w:rsid w:val="009531E6"/>
    <w:rsid w:val="009A6E71"/>
    <w:rsid w:val="00AD11AE"/>
    <w:rsid w:val="00AD4B30"/>
    <w:rsid w:val="00AE548B"/>
    <w:rsid w:val="00C4542A"/>
    <w:rsid w:val="00C65C56"/>
    <w:rsid w:val="00D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7BC7"/>
  <w15:chartTrackingRefBased/>
  <w15:docId w15:val="{6CEE099D-22B9-45EA-B720-C6AF689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CD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D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D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5CD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D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D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D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D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D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9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E5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4E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4E5C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4E5C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E5C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E5C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4E5C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rsid w:val="004E5C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4E5C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2023-10-05T06:30:00Z</dcterms:created>
  <dcterms:modified xsi:type="dcterms:W3CDTF">2024-03-12T08:09:00Z</dcterms:modified>
</cp:coreProperties>
</file>